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single"/>
          <w:rtl w:val="0"/>
        </w:rPr>
        <w:t xml:space="preserve">DECLARAÇÃO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Eu, (nome), inscrito sob o CPF (número), declaro para os devidos fins que não tive contrato de trabalho rescindido por justa causa em nenhuma instituição pública.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(município), _____ de ________________ de ______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                                (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/>
    </w:pPr>
    <w:r w:rsidDel="00000000" w:rsidR="00000000" w:rsidRPr="00000000">
      <w:rPr/>
      <w:drawing>
        <wp:inline distB="0" distT="0" distL="0" distR="0">
          <wp:extent cx="809625" cy="1066800"/>
          <wp:effectExtent b="0" l="0" r="0" t="0"/>
          <wp:docPr descr="C:\Users\acaroline\Downloads\logo_governo_pb.png" id="5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0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0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0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color w:val="000000"/>
        <w:sz w:val="24"/>
        <w:szCs w:val="24"/>
        <w:rtl w:val="0"/>
      </w:rPr>
      <w:t xml:space="preserve">ANEXO V – Modelo de Declaração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-123822</wp:posOffset>
          </wp:positionV>
          <wp:extent cx="620395" cy="758825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="360" w:lineRule="auto"/>
      <w:jc w:val="both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VI - Lista de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e-mails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para pedido de recurso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200" w:line="331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ENDEREÇOS ELETRÔNICOS PARA ENVIO DOS RECURSOS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rsid w:val="005538C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A72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A72A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OGbKweZaCTP07rxgYxWNMWsgHA==">AMUW2mXv3rpQwtxjPK4aQE5QXDNVO3e8yZeoW/sNzToW54ZzWh/RXk7GId+ghnfVbdBFGUmD2tBkLkB9RsJGHGDRSYgf2XavjQkMgVgmWu7bxRDW+SK4UDw=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2019-08-08T19:34:00Z</dcterms:created>
  <dc:creator>Marianna Bernstein</dc:creator>
</cp:coreProperties>
</file>