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31" w:rsidRPr="00BE3431" w:rsidRDefault="00BE3431" w:rsidP="00BE3431">
      <w:pPr>
        <w:spacing w:before="100" w:beforeAutospacing="1" w:after="24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VI</w:t>
      </w:r>
    </w:p>
    <w:p w:rsidR="00BE3431" w:rsidRPr="00BE3431" w:rsidRDefault="00BE3431" w:rsidP="00BE3431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PONTUAÇÃO</w:t>
      </w:r>
    </w:p>
    <w:p w:rsidR="00BE3431" w:rsidRPr="00BE3431" w:rsidRDefault="00BE3431" w:rsidP="00BE3431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348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CD6D11" w:rsidRPr="00BE3431" w:rsidTr="00CD6D11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D6D11" w:rsidRPr="00BE3431" w:rsidRDefault="00CD6D11" w:rsidP="00BE343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candidato:</w:t>
            </w:r>
          </w:p>
        </w:tc>
      </w:tr>
      <w:tr w:rsidR="00CD6D11" w:rsidRPr="00BE3431" w:rsidTr="00CD6D11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D6D11" w:rsidRPr="00BE3431" w:rsidRDefault="00CD6D11" w:rsidP="00BE343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CPF:</w:t>
            </w:r>
          </w:p>
        </w:tc>
      </w:tr>
    </w:tbl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Primeira Fase (Análise da documentação)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Mínimo para passar para segunda fase 10 pontos e o máximo de 40 pontos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lang w:eastAsia="pt-BR"/>
        </w:rPr>
        <w:t>Graduação concluída no perfil – </w:t>
      </w: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10 Pontos 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lang w:eastAsia="pt-BR"/>
        </w:rPr>
        <w:t>Especialização </w:t>
      </w:r>
      <w:r w:rsidRPr="00BE3431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lato sensu</w:t>
      </w:r>
      <w:r w:rsidRPr="00BE3431">
        <w:rPr>
          <w:rFonts w:ascii="Times New Roman" w:eastAsia="Times New Roman" w:hAnsi="Times New Roman" w:cs="Times New Roman"/>
          <w:color w:val="000000"/>
          <w:lang w:eastAsia="pt-BR"/>
        </w:rPr>
        <w:t> concluída no componente curricular: </w:t>
      </w: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20 pontos 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lang w:eastAsia="pt-BR"/>
        </w:rPr>
        <w:t>Mestrado concluído no componente curricular: </w:t>
      </w: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30 pontos 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lang w:eastAsia="pt-BR"/>
        </w:rPr>
        <w:t>Doutorado concluído no componente curricular: </w:t>
      </w: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40 pontos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Curso Itens (INEP): 10 pontos ou Curso Itens (outras instituições): 8 pontos</w:t>
      </w:r>
    </w:p>
    <w:p w:rsidR="00BE3431" w:rsidRPr="00BE3431" w:rsidRDefault="00BE3431" w:rsidP="00BE3431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BE34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tbl>
      <w:tblPr>
        <w:tblW w:w="1020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1458"/>
        <w:gridCol w:w="4751"/>
        <w:gridCol w:w="2034"/>
        <w:gridCol w:w="1211"/>
      </w:tblGrid>
      <w:tr w:rsidR="00BE3431" w:rsidRPr="00BE3431" w:rsidTr="00BE3431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Preenchimento por parte da Candidato</w:t>
            </w:r>
          </w:p>
        </w:tc>
      </w:tr>
      <w:tr w:rsidR="00BE3431" w:rsidRPr="00BE3431" w:rsidTr="00BE3431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1ª FASE</w:t>
            </w:r>
          </w:p>
        </w:tc>
      </w:tr>
      <w:tr w:rsidR="00BE3431" w:rsidRPr="00BE3431" w:rsidTr="00BE3431">
        <w:trPr>
          <w:trHeight w:val="491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proofErr w:type="gram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or</w:t>
            </w:r>
            <w:proofErr w:type="spellEnd"/>
            <w:proofErr w:type="gramEnd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Cod</w:t>
            </w:r>
            <w:proofErr w:type="spellEnd"/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Componente Curricular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Titulação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Pontuação</w:t>
            </w:r>
          </w:p>
        </w:tc>
      </w:tr>
      <w:tr w:rsidR="00BE3431" w:rsidRPr="00BE3431" w:rsidTr="00BE3431">
        <w:trPr>
          <w:trHeight w:val="491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Graduação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CD6D11">
        <w:trPr>
          <w:trHeight w:val="2523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6D11" w:rsidRDefault="00BE3431" w:rsidP="00CD6D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Marque um X</w:t>
            </w:r>
          </w:p>
          <w:p w:rsidR="00BE3431" w:rsidRPr="00BE3431" w:rsidRDefault="00BE3431" w:rsidP="0061762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 )</w:t>
            </w:r>
            <w:proofErr w:type="gramEnd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Especialização ou</w:t>
            </w:r>
            <w:bookmarkStart w:id="0" w:name="_GoBack"/>
            <w:bookmarkEnd w:id="0"/>
          </w:p>
          <w:p w:rsidR="00BE3431" w:rsidRPr="00BE3431" w:rsidRDefault="00BE3431" w:rsidP="00CD6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 )</w:t>
            </w:r>
            <w:proofErr w:type="gramEnd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Mestrado  ou</w:t>
            </w:r>
          </w:p>
          <w:p w:rsidR="00BE3431" w:rsidRPr="00BE3431" w:rsidRDefault="00BE3431" w:rsidP="00CD6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 )</w:t>
            </w:r>
            <w:proofErr w:type="gramEnd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Doutorado  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CD6D11">
        <w:trPr>
          <w:trHeight w:val="1616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 Itens</w:t>
            </w:r>
          </w:p>
        </w:tc>
        <w:tc>
          <w:tcPr>
            <w:tcW w:w="6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431" w:rsidRPr="00BE3431" w:rsidRDefault="00BE3431" w:rsidP="00BE343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Marque (X)</w:t>
            </w:r>
          </w:p>
          <w:p w:rsidR="00BE3431" w:rsidRPr="00BE3431" w:rsidRDefault="00BE3431" w:rsidP="00BE3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)</w:t>
            </w:r>
            <w:proofErr w:type="gramEnd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INEP ou</w:t>
            </w:r>
          </w:p>
          <w:p w:rsidR="00BE3431" w:rsidRPr="00BE3431" w:rsidRDefault="00BE3431" w:rsidP="00CD6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            </w:t>
            </w:r>
            <w:proofErr w:type="gramStart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)</w:t>
            </w:r>
            <w:proofErr w:type="gramEnd"/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Outra instituição 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8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Subtotal (A):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Preenchimento por parte da Fundação CECIERJ</w:t>
            </w:r>
          </w:p>
        </w:tc>
      </w:tr>
      <w:tr w:rsidR="00BE3431" w:rsidRPr="00BE3431" w:rsidTr="00BE3431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E3431" w:rsidRPr="00BE3431" w:rsidRDefault="00BE3431" w:rsidP="00BE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2ª FASE</w:t>
            </w:r>
          </w:p>
        </w:tc>
      </w:tr>
      <w:tr w:rsidR="00BE3431" w:rsidRPr="00BE3431" w:rsidTr="00BE3431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</w:t>
            </w:r>
          </w:p>
        </w:tc>
        <w:tc>
          <w:tcPr>
            <w:tcW w:w="8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Entrevista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</w:p>
        </w:tc>
        <w:tc>
          <w:tcPr>
            <w:tcW w:w="8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Avaliação Escrita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8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Subtotal (B):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E3431" w:rsidRPr="00BE3431" w:rsidTr="00BE3431">
        <w:tc>
          <w:tcPr>
            <w:tcW w:w="8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Total (A+B):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431" w:rsidRPr="00BE3431" w:rsidRDefault="00BE3431" w:rsidP="00BE3431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E3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BE3431" w:rsidRPr="00BE3431" w:rsidRDefault="00BE3431" w:rsidP="00BE3431">
      <w:pPr>
        <w:spacing w:after="5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E343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BE3431" w:rsidRPr="00BE3431" w:rsidSect="00CD6D11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31"/>
    <w:rsid w:val="00281220"/>
    <w:rsid w:val="0061762D"/>
    <w:rsid w:val="00BE3431"/>
    <w:rsid w:val="00C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0A79E-79E4-4352-AC91-67D9AB99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3431"/>
    <w:rPr>
      <w:b/>
      <w:bCs/>
    </w:rPr>
  </w:style>
  <w:style w:type="paragraph" w:customStyle="1" w:styleId="tabelatextoalinhadoesquerda">
    <w:name w:val="tabela_texto_alinhado_esquerda"/>
    <w:basedOn w:val="Normal"/>
    <w:rsid w:val="00BE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2026-05-25T21:49:00Z</dcterms:created>
  <dcterms:modified xsi:type="dcterms:W3CDTF">2026-05-25T21:56:00Z</dcterms:modified>
</cp:coreProperties>
</file>